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0F" w:rsidRPr="009465BA" w:rsidRDefault="009465BA" w:rsidP="00A21150">
      <w:pPr>
        <w:jc w:val="center"/>
        <w:rPr>
          <w:rStyle w:val="title1"/>
          <w:sz w:val="20"/>
          <w:szCs w:val="20"/>
          <w:lang w:val="uk-UA"/>
        </w:rPr>
      </w:pPr>
      <w:r w:rsidRPr="009465BA">
        <w:rPr>
          <w:rStyle w:val="title1"/>
          <w:sz w:val="20"/>
          <w:szCs w:val="20"/>
          <w:lang w:val="uk-UA"/>
        </w:rPr>
        <w:t>Повідомлення про проведення річних загальних зборів</w:t>
      </w:r>
    </w:p>
    <w:p w:rsidR="000D190F" w:rsidRPr="009465BA" w:rsidRDefault="000D190F" w:rsidP="00B56536">
      <w:pPr>
        <w:jc w:val="both"/>
        <w:rPr>
          <w:sz w:val="20"/>
          <w:lang w:val="uk-UA"/>
        </w:rPr>
      </w:pPr>
      <w:r w:rsidRPr="009465BA">
        <w:rPr>
          <w:sz w:val="20"/>
          <w:lang w:val="uk-UA"/>
        </w:rPr>
        <w:t>Публічне акціонерне т</w:t>
      </w:r>
      <w:r w:rsidR="0027054F" w:rsidRPr="009465BA">
        <w:rPr>
          <w:sz w:val="20"/>
          <w:lang w:val="uk-UA"/>
        </w:rPr>
        <w:t>овариство «Острозький молокозавод</w:t>
      </w:r>
      <w:r w:rsidRPr="009465BA">
        <w:rPr>
          <w:sz w:val="20"/>
          <w:lang w:val="uk-UA"/>
        </w:rPr>
        <w:t xml:space="preserve">», місцезнаходження: </w:t>
      </w:r>
      <w:r w:rsidR="0066443D" w:rsidRPr="009465BA">
        <w:rPr>
          <w:sz w:val="20"/>
          <w:lang w:val="uk-UA"/>
        </w:rPr>
        <w:t>35801</w:t>
      </w:r>
      <w:r w:rsidR="003A4832" w:rsidRPr="009465BA">
        <w:rPr>
          <w:sz w:val="20"/>
          <w:lang w:val="uk-UA"/>
        </w:rPr>
        <w:t>,</w:t>
      </w:r>
      <w:r w:rsidRPr="009465BA">
        <w:rPr>
          <w:sz w:val="20"/>
          <w:lang w:val="uk-UA"/>
        </w:rPr>
        <w:t xml:space="preserve"> </w:t>
      </w:r>
      <w:r w:rsidR="003A4832" w:rsidRPr="009465BA">
        <w:rPr>
          <w:sz w:val="20"/>
          <w:lang w:val="uk-UA"/>
        </w:rPr>
        <w:t>Рівненська обл., м. Остро</w:t>
      </w:r>
      <w:r w:rsidR="0027054F" w:rsidRPr="009465BA">
        <w:rPr>
          <w:sz w:val="20"/>
          <w:lang w:val="uk-UA"/>
        </w:rPr>
        <w:t>г, вул. Вишенського, 12</w:t>
      </w:r>
      <w:r w:rsidR="00B116B6" w:rsidRPr="009465BA">
        <w:rPr>
          <w:sz w:val="20"/>
          <w:lang w:val="uk-UA"/>
        </w:rPr>
        <w:t xml:space="preserve">, код </w:t>
      </w:r>
      <w:r w:rsidRPr="009465BA">
        <w:rPr>
          <w:sz w:val="20"/>
          <w:lang w:val="uk-UA"/>
        </w:rPr>
        <w:t xml:space="preserve">ЄДРПОУ </w:t>
      </w:r>
      <w:r w:rsidR="00980018" w:rsidRPr="009465BA">
        <w:rPr>
          <w:sz w:val="20"/>
          <w:lang w:val="uk-UA"/>
        </w:rPr>
        <w:t>00446954</w:t>
      </w:r>
      <w:r w:rsidRPr="009465BA">
        <w:rPr>
          <w:sz w:val="20"/>
          <w:lang w:val="uk-UA"/>
        </w:rPr>
        <w:t xml:space="preserve">, повідомляє про проведення </w:t>
      </w:r>
      <w:r w:rsidR="000F6388">
        <w:rPr>
          <w:sz w:val="20"/>
          <w:lang w:val="uk-UA"/>
        </w:rPr>
        <w:t>3</w:t>
      </w:r>
      <w:r w:rsidR="000F6388">
        <w:rPr>
          <w:sz w:val="20"/>
          <w:lang w:val="en-US"/>
        </w:rPr>
        <w:t>1</w:t>
      </w:r>
      <w:r w:rsidR="007E5430">
        <w:rPr>
          <w:sz w:val="20"/>
          <w:lang w:val="uk-UA"/>
        </w:rPr>
        <w:t xml:space="preserve"> березня</w:t>
      </w:r>
      <w:r w:rsidR="00AE1E48" w:rsidRPr="009465BA">
        <w:rPr>
          <w:sz w:val="20"/>
          <w:lang w:val="uk-UA"/>
        </w:rPr>
        <w:t xml:space="preserve"> 201</w:t>
      </w:r>
      <w:r w:rsidR="007E5430">
        <w:rPr>
          <w:sz w:val="20"/>
          <w:lang w:val="uk-UA"/>
        </w:rPr>
        <w:t>7</w:t>
      </w:r>
      <w:r w:rsidRPr="009465BA">
        <w:rPr>
          <w:sz w:val="20"/>
          <w:lang w:val="uk-UA"/>
        </w:rPr>
        <w:t xml:space="preserve"> року об</w:t>
      </w:r>
      <w:r w:rsidR="00F17739" w:rsidRPr="009465BA">
        <w:rPr>
          <w:sz w:val="20"/>
          <w:lang w:val="uk-UA"/>
        </w:rPr>
        <w:t xml:space="preserve"> 11</w:t>
      </w:r>
      <w:r w:rsidR="002F5187" w:rsidRPr="009465BA">
        <w:rPr>
          <w:sz w:val="20"/>
          <w:lang w:val="uk-UA"/>
        </w:rPr>
        <w:t>:00 год</w:t>
      </w:r>
      <w:r w:rsidRPr="009465BA">
        <w:rPr>
          <w:sz w:val="20"/>
          <w:lang w:val="uk-UA"/>
        </w:rPr>
        <w:t xml:space="preserve"> </w:t>
      </w:r>
      <w:r w:rsidR="00F17739" w:rsidRPr="009465BA">
        <w:rPr>
          <w:sz w:val="20"/>
          <w:lang w:val="uk-UA"/>
        </w:rPr>
        <w:t xml:space="preserve">у приміщенні </w:t>
      </w:r>
      <w:proofErr w:type="spellStart"/>
      <w:r w:rsidR="00F17739" w:rsidRPr="009465BA">
        <w:rPr>
          <w:sz w:val="20"/>
          <w:lang w:val="uk-UA"/>
        </w:rPr>
        <w:t>адмінкорпусу</w:t>
      </w:r>
      <w:proofErr w:type="spellEnd"/>
      <w:r w:rsidR="00F17739" w:rsidRPr="009465BA">
        <w:rPr>
          <w:sz w:val="20"/>
          <w:lang w:val="uk-UA"/>
        </w:rPr>
        <w:t xml:space="preserve"> ПАТ «Острозький молокозавод</w:t>
      </w:r>
      <w:r w:rsidRPr="009465BA">
        <w:rPr>
          <w:sz w:val="20"/>
          <w:lang w:val="uk-UA"/>
        </w:rPr>
        <w:t xml:space="preserve">» </w:t>
      </w:r>
      <w:r w:rsidR="0066443D" w:rsidRPr="009465BA">
        <w:rPr>
          <w:sz w:val="20"/>
          <w:lang w:val="uk-UA"/>
        </w:rPr>
        <w:t xml:space="preserve">за </w:t>
      </w:r>
      <w:proofErr w:type="spellStart"/>
      <w:r w:rsidR="0066443D" w:rsidRPr="009465BA">
        <w:rPr>
          <w:sz w:val="20"/>
          <w:lang w:val="uk-UA"/>
        </w:rPr>
        <w:t>адресою</w:t>
      </w:r>
      <w:proofErr w:type="spellEnd"/>
      <w:r w:rsidR="0066443D" w:rsidRPr="009465BA">
        <w:rPr>
          <w:sz w:val="20"/>
          <w:lang w:val="uk-UA"/>
        </w:rPr>
        <w:t>: 35801</w:t>
      </w:r>
      <w:r w:rsidRPr="009465BA">
        <w:rPr>
          <w:sz w:val="20"/>
          <w:lang w:val="uk-UA"/>
        </w:rPr>
        <w:t xml:space="preserve"> </w:t>
      </w:r>
      <w:r w:rsidR="003A4832" w:rsidRPr="009465BA">
        <w:rPr>
          <w:sz w:val="20"/>
          <w:lang w:val="uk-UA"/>
        </w:rPr>
        <w:t>Рівненська обл., м. Остро</w:t>
      </w:r>
      <w:r w:rsidR="0027054F" w:rsidRPr="009465BA">
        <w:rPr>
          <w:sz w:val="20"/>
          <w:lang w:val="uk-UA"/>
        </w:rPr>
        <w:t xml:space="preserve">г, вул. Вишенського, 12 </w:t>
      </w:r>
      <w:r w:rsidR="009465BA" w:rsidRPr="009465BA">
        <w:rPr>
          <w:sz w:val="20"/>
          <w:lang w:val="uk-UA"/>
        </w:rPr>
        <w:t>річних</w:t>
      </w:r>
      <w:r w:rsidRPr="009465BA">
        <w:rPr>
          <w:sz w:val="20"/>
          <w:lang w:val="uk-UA"/>
        </w:rPr>
        <w:t xml:space="preserve"> загальних зборів акціонерів </w:t>
      </w:r>
      <w:r w:rsidR="00F17739" w:rsidRPr="009465BA">
        <w:rPr>
          <w:sz w:val="20"/>
          <w:lang w:val="uk-UA"/>
        </w:rPr>
        <w:t>ПАТ «Острозький молокозавод</w:t>
      </w:r>
      <w:r w:rsidRPr="009465BA">
        <w:rPr>
          <w:sz w:val="20"/>
          <w:lang w:val="uk-UA"/>
        </w:rPr>
        <w:t>». Реєстрація акціонерів для участі у загальних зборах буде здійснюватис</w:t>
      </w:r>
      <w:r w:rsidR="003A4832" w:rsidRPr="009465BA">
        <w:rPr>
          <w:sz w:val="20"/>
          <w:lang w:val="uk-UA"/>
        </w:rPr>
        <w:t>я</w:t>
      </w:r>
      <w:r w:rsidR="00F17739" w:rsidRPr="009465BA">
        <w:rPr>
          <w:sz w:val="20"/>
          <w:lang w:val="uk-UA"/>
        </w:rPr>
        <w:t xml:space="preserve"> в день проведення зборів з 10</w:t>
      </w:r>
      <w:r w:rsidRPr="009465BA">
        <w:rPr>
          <w:sz w:val="20"/>
          <w:lang w:val="uk-UA"/>
        </w:rPr>
        <w:t>:00</w:t>
      </w:r>
      <w:r w:rsidR="00A21150" w:rsidRPr="009465BA">
        <w:rPr>
          <w:sz w:val="20"/>
          <w:lang w:val="uk-UA"/>
        </w:rPr>
        <w:t xml:space="preserve"> год</w:t>
      </w:r>
      <w:r w:rsidRPr="009465BA">
        <w:rPr>
          <w:sz w:val="20"/>
          <w:lang w:val="uk-UA"/>
        </w:rPr>
        <w:t xml:space="preserve"> </w:t>
      </w:r>
      <w:r w:rsidR="00F17739" w:rsidRPr="009465BA">
        <w:rPr>
          <w:sz w:val="20"/>
          <w:lang w:val="uk-UA"/>
        </w:rPr>
        <w:t>до 10</w:t>
      </w:r>
      <w:r w:rsidR="003A4832" w:rsidRPr="009465BA">
        <w:rPr>
          <w:sz w:val="20"/>
          <w:lang w:val="uk-UA"/>
        </w:rPr>
        <w:t>:</w:t>
      </w:r>
      <w:r w:rsidR="00A21150" w:rsidRPr="009465BA">
        <w:rPr>
          <w:sz w:val="20"/>
          <w:lang w:val="uk-UA"/>
        </w:rPr>
        <w:t>45 год</w:t>
      </w:r>
      <w:r w:rsidRPr="009465BA">
        <w:rPr>
          <w:sz w:val="20"/>
          <w:lang w:val="uk-UA"/>
        </w:rPr>
        <w:t xml:space="preserve"> за місцем проведення зборів. Дата складання переліку акціонерів, які мають право для участі в загальних зборах акціонерів, станом на 24 годину </w:t>
      </w:r>
      <w:r w:rsidR="00AE1E48" w:rsidRPr="009465BA">
        <w:rPr>
          <w:sz w:val="20"/>
          <w:lang w:val="uk-UA"/>
        </w:rPr>
        <w:t>2</w:t>
      </w:r>
      <w:r w:rsidR="000F6388">
        <w:rPr>
          <w:sz w:val="20"/>
          <w:lang w:val="en-US"/>
        </w:rPr>
        <w:t>7</w:t>
      </w:r>
      <w:r w:rsidR="002B1B14">
        <w:rPr>
          <w:sz w:val="20"/>
          <w:lang w:val="uk-UA"/>
        </w:rPr>
        <w:t xml:space="preserve"> березня</w:t>
      </w:r>
      <w:r w:rsidR="00AE1E48" w:rsidRPr="009465BA">
        <w:rPr>
          <w:sz w:val="20"/>
          <w:lang w:val="uk-UA"/>
        </w:rPr>
        <w:t xml:space="preserve"> 201</w:t>
      </w:r>
      <w:r w:rsidR="006A6F60">
        <w:rPr>
          <w:sz w:val="20"/>
          <w:lang w:val="uk-UA"/>
        </w:rPr>
        <w:t>7</w:t>
      </w:r>
      <w:r w:rsidRPr="009465BA">
        <w:rPr>
          <w:sz w:val="20"/>
          <w:lang w:val="uk-UA"/>
        </w:rPr>
        <w:t xml:space="preserve"> року.</w:t>
      </w:r>
    </w:p>
    <w:p w:rsidR="000D190F" w:rsidRPr="009465BA" w:rsidRDefault="000D190F" w:rsidP="00A21150">
      <w:pPr>
        <w:ind w:firstLine="720"/>
        <w:jc w:val="both"/>
        <w:rPr>
          <w:sz w:val="20"/>
          <w:lang w:val="uk-UA"/>
        </w:rPr>
      </w:pPr>
      <w:r w:rsidRPr="009465BA">
        <w:rPr>
          <w:sz w:val="20"/>
          <w:lang w:val="uk-UA"/>
        </w:rPr>
        <w:t>ПОРЯДОК ДЕННИЙ:</w:t>
      </w:r>
    </w:p>
    <w:p w:rsidR="00AE1E48" w:rsidRPr="009465BA" w:rsidRDefault="00937433" w:rsidP="00AE1E48">
      <w:pPr>
        <w:jc w:val="both"/>
        <w:rPr>
          <w:sz w:val="20"/>
          <w:lang w:val="uk-UA"/>
        </w:rPr>
      </w:pPr>
      <w:r w:rsidRPr="009465BA">
        <w:rPr>
          <w:sz w:val="20"/>
          <w:lang w:val="en-US"/>
        </w:rPr>
        <w:t>1</w:t>
      </w:r>
      <w:r w:rsidRPr="009465BA">
        <w:rPr>
          <w:sz w:val="20"/>
        </w:rPr>
        <w:t xml:space="preserve">. </w:t>
      </w:r>
      <w:r w:rsidR="00CC5B99" w:rsidRPr="009465BA">
        <w:rPr>
          <w:sz w:val="20"/>
          <w:lang w:val="uk-UA"/>
        </w:rPr>
        <w:t>Обрання голови та секретаря загальних зборів.</w:t>
      </w:r>
    </w:p>
    <w:p w:rsidR="00AE1E48" w:rsidRPr="009465BA" w:rsidRDefault="00937433" w:rsidP="00AE1E48">
      <w:pPr>
        <w:jc w:val="both"/>
        <w:rPr>
          <w:sz w:val="20"/>
          <w:lang w:val="uk-UA"/>
        </w:rPr>
      </w:pPr>
      <w:r w:rsidRPr="009465BA">
        <w:rPr>
          <w:sz w:val="20"/>
          <w:lang w:val="uk-UA"/>
        </w:rPr>
        <w:t xml:space="preserve">2. </w:t>
      </w:r>
      <w:r w:rsidR="00CC5B99" w:rsidRPr="009465BA">
        <w:rPr>
          <w:sz w:val="20"/>
          <w:lang w:val="uk-UA"/>
        </w:rPr>
        <w:t xml:space="preserve">Обрання лічильної комісії. </w:t>
      </w:r>
    </w:p>
    <w:p w:rsidR="00AE1E48" w:rsidRPr="009465BA" w:rsidRDefault="00AE1E48" w:rsidP="00AE1E48">
      <w:pPr>
        <w:jc w:val="both"/>
        <w:rPr>
          <w:sz w:val="20"/>
          <w:lang w:val="uk-UA"/>
        </w:rPr>
      </w:pPr>
      <w:r w:rsidRPr="009465BA">
        <w:rPr>
          <w:sz w:val="20"/>
          <w:lang w:val="uk-UA"/>
        </w:rPr>
        <w:t>3. Звіт Директора про підсумки фінансово-господарськ</w:t>
      </w:r>
      <w:r w:rsidR="00937433" w:rsidRPr="009465BA">
        <w:rPr>
          <w:sz w:val="20"/>
          <w:lang w:val="uk-UA"/>
        </w:rPr>
        <w:t>ої діяльності товариства за 201</w:t>
      </w:r>
      <w:r w:rsidR="007E5430">
        <w:rPr>
          <w:sz w:val="20"/>
          <w:lang w:val="uk-UA"/>
        </w:rPr>
        <w:t>6</w:t>
      </w:r>
      <w:r w:rsidRPr="009465BA">
        <w:rPr>
          <w:sz w:val="20"/>
          <w:lang w:val="uk-UA"/>
        </w:rPr>
        <w:t xml:space="preserve"> рік та затвердження звіту.</w:t>
      </w:r>
    </w:p>
    <w:p w:rsidR="00AE1E48" w:rsidRPr="009465BA" w:rsidRDefault="00DD478D" w:rsidP="00AE1E48">
      <w:pPr>
        <w:jc w:val="both"/>
        <w:rPr>
          <w:sz w:val="20"/>
          <w:lang w:val="uk-UA"/>
        </w:rPr>
      </w:pPr>
      <w:r>
        <w:rPr>
          <w:sz w:val="20"/>
          <w:lang w:val="en-US"/>
        </w:rPr>
        <w:t>4</w:t>
      </w:r>
      <w:r w:rsidR="00AE1E48" w:rsidRPr="009465BA">
        <w:rPr>
          <w:sz w:val="20"/>
          <w:lang w:val="uk-UA"/>
        </w:rPr>
        <w:t xml:space="preserve">. Звіт Наглядової ради </w:t>
      </w:r>
      <w:r w:rsidR="007E5430">
        <w:rPr>
          <w:sz w:val="20"/>
          <w:lang w:val="uk-UA"/>
        </w:rPr>
        <w:t>за 2016</w:t>
      </w:r>
      <w:r w:rsidR="00AE1E48" w:rsidRPr="009465BA">
        <w:rPr>
          <w:sz w:val="20"/>
          <w:lang w:val="uk-UA"/>
        </w:rPr>
        <w:t xml:space="preserve"> рік та затвердження звіту.</w:t>
      </w:r>
    </w:p>
    <w:p w:rsidR="00AE1E48" w:rsidRPr="009465BA" w:rsidRDefault="00DD478D" w:rsidP="00AE1E48">
      <w:pPr>
        <w:jc w:val="both"/>
        <w:rPr>
          <w:sz w:val="20"/>
          <w:lang w:val="uk-UA"/>
        </w:rPr>
      </w:pPr>
      <w:r>
        <w:rPr>
          <w:sz w:val="20"/>
          <w:lang w:val="en-US"/>
        </w:rPr>
        <w:t>5</w:t>
      </w:r>
      <w:r w:rsidR="00AE1E48" w:rsidRPr="009465BA">
        <w:rPr>
          <w:sz w:val="20"/>
          <w:lang w:val="uk-UA"/>
        </w:rPr>
        <w:t xml:space="preserve">. Звіт Ревізійної комісії </w:t>
      </w:r>
      <w:r w:rsidR="007E5430">
        <w:rPr>
          <w:sz w:val="20"/>
          <w:lang w:val="uk-UA"/>
        </w:rPr>
        <w:t>за 2016</w:t>
      </w:r>
      <w:r w:rsidR="00AE1E48" w:rsidRPr="009465BA">
        <w:rPr>
          <w:sz w:val="20"/>
          <w:lang w:val="uk-UA"/>
        </w:rPr>
        <w:t xml:space="preserve"> рік та затвердження звіту і висновків Ревізійної комісії.</w:t>
      </w:r>
    </w:p>
    <w:p w:rsidR="00AE1E48" w:rsidRPr="009465BA" w:rsidRDefault="00DD478D" w:rsidP="00AE1E48">
      <w:pPr>
        <w:jc w:val="both"/>
        <w:rPr>
          <w:sz w:val="20"/>
          <w:lang w:val="uk-UA"/>
        </w:rPr>
      </w:pPr>
      <w:r>
        <w:rPr>
          <w:sz w:val="20"/>
          <w:lang w:val="en-US"/>
        </w:rPr>
        <w:t>6</w:t>
      </w:r>
      <w:r w:rsidR="00AE1E48" w:rsidRPr="009465BA">
        <w:rPr>
          <w:sz w:val="20"/>
          <w:lang w:val="uk-UA"/>
        </w:rPr>
        <w:t xml:space="preserve">. Затвердження </w:t>
      </w:r>
      <w:r w:rsidR="0024654A">
        <w:rPr>
          <w:sz w:val="20"/>
          <w:lang w:val="uk-UA"/>
        </w:rPr>
        <w:t>річного звіту та балансу за 201</w:t>
      </w:r>
      <w:r w:rsidR="0024654A">
        <w:rPr>
          <w:sz w:val="20"/>
          <w:lang w:val="en-US"/>
        </w:rPr>
        <w:t>6</w:t>
      </w:r>
      <w:r w:rsidR="00AE1E48" w:rsidRPr="009465BA">
        <w:rPr>
          <w:sz w:val="20"/>
          <w:lang w:val="uk-UA"/>
        </w:rPr>
        <w:t xml:space="preserve"> рік. </w:t>
      </w:r>
    </w:p>
    <w:p w:rsidR="00AE1E48" w:rsidRPr="007E5430" w:rsidRDefault="00DD478D" w:rsidP="009B6DE9">
      <w:pPr>
        <w:jc w:val="both"/>
        <w:rPr>
          <w:sz w:val="20"/>
          <w:lang w:val="uk-UA"/>
        </w:rPr>
      </w:pPr>
      <w:r>
        <w:rPr>
          <w:sz w:val="20"/>
          <w:lang w:val="en-US"/>
        </w:rPr>
        <w:t>7</w:t>
      </w:r>
      <w:r w:rsidR="00AE1E48" w:rsidRPr="009465BA">
        <w:rPr>
          <w:sz w:val="20"/>
          <w:lang w:val="uk-UA"/>
        </w:rPr>
        <w:t>. Розподіл прибутку і збитків товариства.</w:t>
      </w:r>
    </w:p>
    <w:p w:rsidR="007E5430" w:rsidRPr="00B37323" w:rsidRDefault="009B6DE9" w:rsidP="007E5430">
      <w:pPr>
        <w:jc w:val="both"/>
        <w:rPr>
          <w:sz w:val="20"/>
          <w:lang w:val="en-US"/>
        </w:rPr>
      </w:pPr>
      <w:r>
        <w:rPr>
          <w:sz w:val="20"/>
          <w:lang w:val="uk-UA"/>
        </w:rPr>
        <w:t>9</w:t>
      </w:r>
      <w:r w:rsidR="00AE1E48" w:rsidRPr="009465BA">
        <w:rPr>
          <w:sz w:val="20"/>
          <w:lang w:val="uk-UA"/>
        </w:rPr>
        <w:t xml:space="preserve">. Попереднє схвалення правочинів, які можуть вчинятися Товариством протягом не більш як одного року </w:t>
      </w:r>
      <w:r w:rsidR="00B37323">
        <w:rPr>
          <w:sz w:val="20"/>
          <w:lang w:val="uk-UA"/>
        </w:rPr>
        <w:t>з дати прийняття такого рішення</w:t>
      </w:r>
      <w:r w:rsidR="00B37323">
        <w:rPr>
          <w:sz w:val="20"/>
          <w:lang w:val="en-US"/>
        </w:rPr>
        <w:t>.</w:t>
      </w:r>
    </w:p>
    <w:p w:rsidR="007E5430" w:rsidRPr="007E5430" w:rsidRDefault="00767779" w:rsidP="007E5430">
      <w:pPr>
        <w:jc w:val="both"/>
        <w:rPr>
          <w:sz w:val="20"/>
          <w:lang w:val="uk-UA"/>
        </w:rPr>
      </w:pPr>
      <w:r>
        <w:rPr>
          <w:sz w:val="20"/>
          <w:lang w:val="uk-UA"/>
        </w:rPr>
        <w:t>1</w:t>
      </w:r>
      <w:r w:rsidR="00B37323">
        <w:rPr>
          <w:sz w:val="20"/>
          <w:lang w:val="en-US"/>
        </w:rPr>
        <w:t>0</w:t>
      </w:r>
      <w:r w:rsidR="007E5430">
        <w:rPr>
          <w:sz w:val="20"/>
          <w:lang w:val="uk-UA"/>
        </w:rPr>
        <w:t xml:space="preserve">. </w:t>
      </w:r>
      <w:r w:rsidR="007E5430" w:rsidRPr="007E5430">
        <w:rPr>
          <w:sz w:val="20"/>
          <w:lang w:val="uk-UA"/>
        </w:rPr>
        <w:t>Про зміну типу ПАТ "</w:t>
      </w:r>
      <w:r w:rsidR="00616984">
        <w:rPr>
          <w:sz w:val="20"/>
          <w:lang w:val="uk-UA"/>
        </w:rPr>
        <w:t>Острозький молокозавод</w:t>
      </w:r>
      <w:r w:rsidR="001F175C">
        <w:rPr>
          <w:sz w:val="20"/>
          <w:lang w:val="uk-UA"/>
        </w:rPr>
        <w:t xml:space="preserve">" </w:t>
      </w:r>
      <w:r w:rsidR="007E5430" w:rsidRPr="007E5430">
        <w:rPr>
          <w:sz w:val="20"/>
          <w:lang w:val="uk-UA"/>
        </w:rPr>
        <w:t>з публічного акціонерного товариства на приватне акціонерне товариство та зміну найменування.</w:t>
      </w:r>
    </w:p>
    <w:p w:rsidR="007E5430" w:rsidRPr="007E5430" w:rsidRDefault="00767779" w:rsidP="007E5430">
      <w:pPr>
        <w:jc w:val="both"/>
        <w:rPr>
          <w:sz w:val="20"/>
          <w:lang w:val="uk-UA"/>
        </w:rPr>
      </w:pPr>
      <w:r>
        <w:rPr>
          <w:sz w:val="20"/>
          <w:lang w:val="uk-UA"/>
        </w:rPr>
        <w:t>1</w:t>
      </w:r>
      <w:r w:rsidR="00B37323">
        <w:rPr>
          <w:sz w:val="20"/>
          <w:lang w:val="en-US"/>
        </w:rPr>
        <w:t>1</w:t>
      </w:r>
      <w:r w:rsidR="007E5430">
        <w:rPr>
          <w:sz w:val="20"/>
          <w:lang w:val="uk-UA"/>
        </w:rPr>
        <w:t xml:space="preserve">. </w:t>
      </w:r>
      <w:r w:rsidR="007E5430" w:rsidRPr="007E5430">
        <w:rPr>
          <w:sz w:val="20"/>
          <w:lang w:val="uk-UA"/>
        </w:rPr>
        <w:t>Про внесення змін до Статуту шляхом викладення його в новій редакції.</w:t>
      </w:r>
    </w:p>
    <w:p w:rsidR="007E5430" w:rsidRPr="007E5430" w:rsidRDefault="00767779" w:rsidP="007E5430">
      <w:pPr>
        <w:jc w:val="both"/>
        <w:rPr>
          <w:sz w:val="20"/>
          <w:lang w:val="uk-UA"/>
        </w:rPr>
      </w:pPr>
      <w:r>
        <w:rPr>
          <w:sz w:val="20"/>
          <w:lang w:val="uk-UA"/>
        </w:rPr>
        <w:t>1</w:t>
      </w:r>
      <w:r w:rsidR="00B37323">
        <w:rPr>
          <w:sz w:val="20"/>
          <w:lang w:val="en-US"/>
        </w:rPr>
        <w:t>2</w:t>
      </w:r>
      <w:r w:rsidR="004D601B">
        <w:rPr>
          <w:sz w:val="20"/>
          <w:lang w:val="uk-UA"/>
        </w:rPr>
        <w:t>.</w:t>
      </w:r>
      <w:r w:rsidR="007E5430">
        <w:rPr>
          <w:sz w:val="20"/>
          <w:lang w:val="uk-UA"/>
        </w:rPr>
        <w:t xml:space="preserve"> </w:t>
      </w:r>
      <w:r w:rsidR="007E5430" w:rsidRPr="007E5430">
        <w:rPr>
          <w:sz w:val="20"/>
          <w:lang w:val="uk-UA"/>
        </w:rPr>
        <w:t>Про припинення повноважень членів Наглядової ради.</w:t>
      </w:r>
    </w:p>
    <w:p w:rsidR="007E5430" w:rsidRPr="007E5430" w:rsidRDefault="00767779" w:rsidP="007E5430">
      <w:pPr>
        <w:jc w:val="both"/>
        <w:rPr>
          <w:sz w:val="20"/>
          <w:lang w:val="uk-UA"/>
        </w:rPr>
      </w:pPr>
      <w:r>
        <w:rPr>
          <w:sz w:val="20"/>
          <w:lang w:val="uk-UA"/>
        </w:rPr>
        <w:t>1</w:t>
      </w:r>
      <w:r w:rsidR="00B37323">
        <w:rPr>
          <w:sz w:val="20"/>
          <w:lang w:val="en-US"/>
        </w:rPr>
        <w:t>3</w:t>
      </w:r>
      <w:r w:rsidR="007E5430">
        <w:rPr>
          <w:sz w:val="20"/>
          <w:lang w:val="uk-UA"/>
        </w:rPr>
        <w:t xml:space="preserve">. </w:t>
      </w:r>
      <w:r w:rsidR="007E5430" w:rsidRPr="007E5430">
        <w:rPr>
          <w:sz w:val="20"/>
          <w:lang w:val="uk-UA"/>
        </w:rPr>
        <w:t>Про обрання членів Наглядової ради.</w:t>
      </w:r>
    </w:p>
    <w:p w:rsidR="007E5430" w:rsidRPr="007E5430" w:rsidRDefault="00767779" w:rsidP="007E5430">
      <w:pPr>
        <w:jc w:val="both"/>
        <w:rPr>
          <w:sz w:val="20"/>
          <w:lang w:val="uk-UA"/>
        </w:rPr>
      </w:pPr>
      <w:r>
        <w:rPr>
          <w:sz w:val="20"/>
          <w:lang w:val="uk-UA"/>
        </w:rPr>
        <w:t>1</w:t>
      </w:r>
      <w:r w:rsidR="00B37323">
        <w:rPr>
          <w:sz w:val="20"/>
          <w:lang w:val="en-US"/>
        </w:rPr>
        <w:t>4</w:t>
      </w:r>
      <w:r w:rsidR="007E5430">
        <w:rPr>
          <w:sz w:val="20"/>
          <w:lang w:val="uk-UA"/>
        </w:rPr>
        <w:t xml:space="preserve">. </w:t>
      </w:r>
      <w:r w:rsidRPr="00767779">
        <w:rPr>
          <w:sz w:val="20"/>
          <w:lang w:val="uk-UA"/>
        </w:rPr>
        <w:t>Затвердження умов договорів, що укладаю</w:t>
      </w:r>
      <w:r w:rsidR="00B37323">
        <w:rPr>
          <w:sz w:val="20"/>
          <w:lang w:val="uk-UA"/>
        </w:rPr>
        <w:t>ться із членами Наглядової ради</w:t>
      </w:r>
      <w:r w:rsidR="007E5430" w:rsidRPr="007E5430">
        <w:rPr>
          <w:sz w:val="20"/>
          <w:lang w:val="uk-UA"/>
        </w:rPr>
        <w:t>.</w:t>
      </w:r>
    </w:p>
    <w:p w:rsidR="007E5430" w:rsidRPr="007E5430" w:rsidRDefault="00767779" w:rsidP="007E5430">
      <w:pPr>
        <w:jc w:val="both"/>
        <w:rPr>
          <w:sz w:val="20"/>
          <w:lang w:val="uk-UA"/>
        </w:rPr>
      </w:pPr>
      <w:r>
        <w:rPr>
          <w:sz w:val="20"/>
          <w:lang w:val="uk-UA"/>
        </w:rPr>
        <w:t>1</w:t>
      </w:r>
      <w:r w:rsidR="00B37323">
        <w:rPr>
          <w:sz w:val="20"/>
          <w:lang w:val="en-US"/>
        </w:rPr>
        <w:t>5</w:t>
      </w:r>
      <w:r w:rsidR="007E5430">
        <w:rPr>
          <w:sz w:val="20"/>
          <w:lang w:val="uk-UA"/>
        </w:rPr>
        <w:t xml:space="preserve">. </w:t>
      </w:r>
      <w:r w:rsidR="007E5430" w:rsidRPr="007E5430">
        <w:rPr>
          <w:sz w:val="20"/>
          <w:lang w:val="uk-UA"/>
        </w:rPr>
        <w:t>Про припинення повноважень членів Ревізійної комісії.</w:t>
      </w:r>
    </w:p>
    <w:p w:rsidR="007E5430" w:rsidRPr="007E5430" w:rsidRDefault="00767779" w:rsidP="007E5430">
      <w:pPr>
        <w:jc w:val="both"/>
        <w:rPr>
          <w:sz w:val="20"/>
          <w:lang w:val="uk-UA"/>
        </w:rPr>
      </w:pPr>
      <w:r>
        <w:rPr>
          <w:sz w:val="20"/>
          <w:lang w:val="uk-UA"/>
        </w:rPr>
        <w:t>1</w:t>
      </w:r>
      <w:r w:rsidR="00B37323">
        <w:rPr>
          <w:sz w:val="20"/>
          <w:lang w:val="en-US"/>
        </w:rPr>
        <w:t>6</w:t>
      </w:r>
      <w:r w:rsidR="007E5430">
        <w:rPr>
          <w:sz w:val="20"/>
          <w:lang w:val="uk-UA"/>
        </w:rPr>
        <w:t xml:space="preserve">. </w:t>
      </w:r>
      <w:r w:rsidR="007E5430" w:rsidRPr="007E5430">
        <w:rPr>
          <w:sz w:val="20"/>
          <w:lang w:val="uk-UA"/>
        </w:rPr>
        <w:t>Про обрання членів Ревізійної комісії.</w:t>
      </w:r>
    </w:p>
    <w:p w:rsidR="000D190F" w:rsidRPr="009465BA" w:rsidRDefault="000D190F" w:rsidP="00B56536">
      <w:pPr>
        <w:jc w:val="both"/>
        <w:rPr>
          <w:sz w:val="20"/>
          <w:lang w:val="uk-UA"/>
        </w:rPr>
      </w:pPr>
      <w:r w:rsidRPr="009465BA">
        <w:rPr>
          <w:sz w:val="20"/>
          <w:lang w:val="uk-UA"/>
        </w:rPr>
        <w:t>Для участі у зборах акціонерам необхідно мати при собі паспорт. Представникам акціонерів додатково мати належним чином оформлені довіреності.</w:t>
      </w:r>
    </w:p>
    <w:p w:rsidR="000D190F" w:rsidRPr="009465BA" w:rsidRDefault="000D190F" w:rsidP="00B56536">
      <w:pPr>
        <w:jc w:val="both"/>
        <w:rPr>
          <w:sz w:val="20"/>
          <w:lang w:val="uk-UA"/>
        </w:rPr>
      </w:pPr>
      <w:r w:rsidRPr="009465BA">
        <w:rPr>
          <w:sz w:val="20"/>
          <w:lang w:val="uk-UA"/>
        </w:rPr>
        <w:t>Будь-який з акціонерів має можливість особисто ознайомитись з документами, необхідними для прийняття рішень з питань порядку денного</w:t>
      </w:r>
      <w:r w:rsidR="00B116B6" w:rsidRPr="009465BA">
        <w:rPr>
          <w:sz w:val="20"/>
          <w:lang w:val="uk-UA"/>
        </w:rPr>
        <w:t xml:space="preserve"> зборів</w:t>
      </w:r>
      <w:r w:rsidRPr="009465BA">
        <w:rPr>
          <w:sz w:val="20"/>
          <w:lang w:val="uk-UA"/>
        </w:rPr>
        <w:t>, у робочі дні (п</w:t>
      </w:r>
      <w:r w:rsidR="00A21150" w:rsidRPr="009465BA">
        <w:rPr>
          <w:sz w:val="20"/>
          <w:lang w:val="uk-UA"/>
        </w:rPr>
        <w:t>онеділок-п’ятниця) з 09:00 до 11</w:t>
      </w:r>
      <w:r w:rsidRPr="009465BA">
        <w:rPr>
          <w:sz w:val="20"/>
          <w:lang w:val="uk-UA"/>
        </w:rPr>
        <w:t>:00 години за місцезнаходж</w:t>
      </w:r>
      <w:r w:rsidR="00EF0F49" w:rsidRPr="009465BA">
        <w:rPr>
          <w:sz w:val="20"/>
          <w:lang w:val="uk-UA"/>
        </w:rPr>
        <w:t>енням ПАТ «Острозький молокозавод</w:t>
      </w:r>
      <w:r w:rsidR="0066443D" w:rsidRPr="009465BA">
        <w:rPr>
          <w:sz w:val="20"/>
          <w:lang w:val="uk-UA"/>
        </w:rPr>
        <w:t>»: 35801</w:t>
      </w:r>
      <w:r w:rsidR="00B116B6" w:rsidRPr="009465BA">
        <w:rPr>
          <w:sz w:val="20"/>
          <w:lang w:val="uk-UA"/>
        </w:rPr>
        <w:t>,</w:t>
      </w:r>
      <w:r w:rsidRPr="009465BA">
        <w:rPr>
          <w:sz w:val="20"/>
          <w:lang w:val="uk-UA"/>
        </w:rPr>
        <w:t xml:space="preserve"> </w:t>
      </w:r>
      <w:r w:rsidR="0027054F" w:rsidRPr="009465BA">
        <w:rPr>
          <w:sz w:val="20"/>
          <w:lang w:val="uk-UA"/>
        </w:rPr>
        <w:t xml:space="preserve">Рівненська </w:t>
      </w:r>
      <w:r w:rsidR="00B116B6" w:rsidRPr="009465BA">
        <w:rPr>
          <w:sz w:val="20"/>
          <w:lang w:val="uk-UA"/>
        </w:rPr>
        <w:t>обл., м. Остро</w:t>
      </w:r>
      <w:r w:rsidR="0027054F" w:rsidRPr="009465BA">
        <w:rPr>
          <w:sz w:val="20"/>
          <w:lang w:val="uk-UA"/>
        </w:rPr>
        <w:t xml:space="preserve">г, вул. Вишенського, 12 </w:t>
      </w:r>
      <w:r w:rsidRPr="009465BA">
        <w:rPr>
          <w:sz w:val="20"/>
          <w:lang w:val="uk-UA"/>
        </w:rPr>
        <w:t xml:space="preserve">у </w:t>
      </w:r>
      <w:r w:rsidR="0039723C" w:rsidRPr="009465BA">
        <w:rPr>
          <w:sz w:val="20"/>
          <w:lang w:val="uk-UA"/>
        </w:rPr>
        <w:t xml:space="preserve">приміщенні </w:t>
      </w:r>
      <w:proofErr w:type="spellStart"/>
      <w:r w:rsidR="0039723C" w:rsidRPr="009465BA">
        <w:rPr>
          <w:sz w:val="20"/>
          <w:lang w:val="uk-UA"/>
        </w:rPr>
        <w:t>адмінкорпусу</w:t>
      </w:r>
      <w:proofErr w:type="spellEnd"/>
      <w:r w:rsidRPr="009465BA">
        <w:rPr>
          <w:sz w:val="20"/>
          <w:lang w:val="uk-UA"/>
        </w:rPr>
        <w:t xml:space="preserve">, а в день проведення загальних зборів – також у місці їх проведення. </w:t>
      </w:r>
    </w:p>
    <w:p w:rsidR="000D190F" w:rsidRDefault="000D190F" w:rsidP="00B56536">
      <w:pPr>
        <w:jc w:val="both"/>
        <w:rPr>
          <w:rStyle w:val="a3"/>
          <w:i w:val="0"/>
          <w:sz w:val="20"/>
          <w:lang w:val="uk-UA"/>
        </w:rPr>
      </w:pPr>
      <w:r w:rsidRPr="009465BA">
        <w:rPr>
          <w:sz w:val="20"/>
          <w:lang w:val="uk-UA"/>
        </w:rPr>
        <w:t>Особою, відповідальною за порядок ознайомлення акціонерів з документами, є</w:t>
      </w:r>
      <w:r w:rsidR="00AE1E48" w:rsidRPr="009465BA">
        <w:rPr>
          <w:sz w:val="20"/>
          <w:lang w:val="uk-UA"/>
        </w:rPr>
        <w:t xml:space="preserve"> директор</w:t>
      </w:r>
      <w:r w:rsidRPr="009465BA">
        <w:rPr>
          <w:sz w:val="20"/>
          <w:lang w:val="uk-UA"/>
        </w:rPr>
        <w:t xml:space="preserve"> </w:t>
      </w:r>
      <w:proofErr w:type="spellStart"/>
      <w:r w:rsidR="009B6DE9">
        <w:rPr>
          <w:sz w:val="20"/>
          <w:lang w:val="uk-UA"/>
        </w:rPr>
        <w:t>Служинський</w:t>
      </w:r>
      <w:proofErr w:type="spellEnd"/>
      <w:r w:rsidR="009B6DE9">
        <w:rPr>
          <w:sz w:val="20"/>
          <w:lang w:val="uk-UA"/>
        </w:rPr>
        <w:t xml:space="preserve"> Василь Леонідович</w:t>
      </w:r>
      <w:r w:rsidRPr="009465BA">
        <w:rPr>
          <w:b/>
          <w:i/>
          <w:iCs/>
          <w:sz w:val="20"/>
          <w:lang w:val="uk-UA"/>
        </w:rPr>
        <w:t>.</w:t>
      </w:r>
      <w:r w:rsidRPr="009465BA">
        <w:rPr>
          <w:b/>
          <w:sz w:val="20"/>
          <w:lang w:val="uk-UA"/>
        </w:rPr>
        <w:t xml:space="preserve"> </w:t>
      </w:r>
      <w:r w:rsidRPr="009465BA">
        <w:rPr>
          <w:rStyle w:val="a3"/>
          <w:i w:val="0"/>
          <w:sz w:val="20"/>
          <w:lang w:val="uk-UA"/>
        </w:rPr>
        <w:t xml:space="preserve">Довідки за </w:t>
      </w:r>
      <w:proofErr w:type="spellStart"/>
      <w:r w:rsidRPr="009465BA">
        <w:rPr>
          <w:rStyle w:val="a3"/>
          <w:i w:val="0"/>
          <w:sz w:val="20"/>
          <w:lang w:val="uk-UA"/>
        </w:rPr>
        <w:t>тел</w:t>
      </w:r>
      <w:proofErr w:type="spellEnd"/>
      <w:r w:rsidRPr="009465BA">
        <w:rPr>
          <w:rStyle w:val="a3"/>
          <w:i w:val="0"/>
          <w:sz w:val="20"/>
          <w:lang w:val="uk-UA"/>
        </w:rPr>
        <w:t>.:</w:t>
      </w:r>
      <w:r w:rsidR="00A21150" w:rsidRPr="009465BA">
        <w:rPr>
          <w:rStyle w:val="a3"/>
          <w:i w:val="0"/>
          <w:sz w:val="20"/>
          <w:lang w:val="uk-UA"/>
        </w:rPr>
        <w:t xml:space="preserve"> (03654) 2-24-96</w:t>
      </w:r>
      <w:r w:rsidRPr="009465BA">
        <w:rPr>
          <w:rStyle w:val="a3"/>
          <w:i w:val="0"/>
          <w:sz w:val="20"/>
          <w:lang w:val="uk-UA"/>
        </w:rPr>
        <w:t>.</w:t>
      </w:r>
    </w:p>
    <w:p w:rsidR="007E5430" w:rsidRDefault="007E5430" w:rsidP="00B56536">
      <w:pPr>
        <w:jc w:val="both"/>
        <w:rPr>
          <w:rStyle w:val="a3"/>
          <w:i w:val="0"/>
          <w:iCs w:val="0"/>
          <w:sz w:val="20"/>
          <w:lang w:val="uk-UA"/>
        </w:rPr>
      </w:pPr>
      <w:r>
        <w:rPr>
          <w:rStyle w:val="a3"/>
          <w:i w:val="0"/>
          <w:iCs w:val="0"/>
          <w:sz w:val="20"/>
          <w:lang w:val="uk-UA"/>
        </w:rPr>
        <w:t>Адреса власного веб-сайту</w:t>
      </w:r>
      <w:r w:rsidRPr="007E5430">
        <w:rPr>
          <w:rStyle w:val="a3"/>
          <w:i w:val="0"/>
          <w:iCs w:val="0"/>
          <w:sz w:val="20"/>
          <w:lang w:val="uk-UA"/>
        </w:rPr>
        <w:t>, на якому розміщено інформацію з проектами рішень щодо кожного з питань, включених до проекту порядку денного</w:t>
      </w:r>
      <w:r>
        <w:rPr>
          <w:rStyle w:val="a3"/>
          <w:i w:val="0"/>
          <w:iCs w:val="0"/>
          <w:sz w:val="20"/>
          <w:lang w:val="uk-UA"/>
        </w:rPr>
        <w:t xml:space="preserve">: </w:t>
      </w:r>
      <w:hyperlink r:id="rId5" w:history="1">
        <w:r w:rsidR="006A6F60" w:rsidRPr="00A0154F">
          <w:rPr>
            <w:rStyle w:val="a4"/>
            <w:sz w:val="20"/>
            <w:lang w:val="uk-UA"/>
          </w:rPr>
          <w:t>http://rosi-ostrog.pat.ua/</w:t>
        </w:r>
      </w:hyperlink>
    </w:p>
    <w:p w:rsidR="000D190F" w:rsidRPr="009465BA" w:rsidRDefault="00476098" w:rsidP="00A21150">
      <w:pPr>
        <w:jc w:val="center"/>
        <w:rPr>
          <w:sz w:val="20"/>
          <w:lang w:val="uk-UA"/>
        </w:rPr>
      </w:pPr>
      <w:r>
        <w:rPr>
          <w:sz w:val="20"/>
          <w:lang w:val="uk-UA"/>
        </w:rPr>
        <w:t xml:space="preserve">Основні </w:t>
      </w:r>
      <w:r w:rsidR="000D190F" w:rsidRPr="009465BA">
        <w:rPr>
          <w:sz w:val="20"/>
          <w:lang w:val="uk-UA"/>
        </w:rPr>
        <w:t>показники</w:t>
      </w:r>
      <w:r w:rsidR="009465BA">
        <w:rPr>
          <w:sz w:val="20"/>
          <w:lang w:val="uk-UA"/>
        </w:rPr>
        <w:t xml:space="preserve"> </w:t>
      </w:r>
      <w:r w:rsidR="000D190F" w:rsidRPr="009465BA">
        <w:rPr>
          <w:sz w:val="20"/>
          <w:lang w:val="uk-UA"/>
        </w:rPr>
        <w:t>фінансово – господарської діяльності</w:t>
      </w:r>
      <w:r w:rsidR="00EE5758">
        <w:rPr>
          <w:sz w:val="20"/>
          <w:lang w:val="en-US"/>
        </w:rPr>
        <w:t xml:space="preserve"> </w:t>
      </w:r>
      <w:r w:rsidR="000D190F" w:rsidRPr="009465BA">
        <w:rPr>
          <w:sz w:val="20"/>
          <w:lang w:val="uk-UA"/>
        </w:rPr>
        <w:t>ПАТ</w:t>
      </w:r>
      <w:r w:rsidR="0005672B" w:rsidRPr="009465BA">
        <w:rPr>
          <w:sz w:val="20"/>
          <w:lang w:val="uk-UA"/>
        </w:rPr>
        <w:t xml:space="preserve"> "Острозький молокозавод</w:t>
      </w:r>
      <w:r w:rsidR="006A6F60">
        <w:rPr>
          <w:sz w:val="20"/>
          <w:lang w:val="uk-UA"/>
        </w:rPr>
        <w:t>" за 2016</w:t>
      </w:r>
      <w:r w:rsidR="000D190F" w:rsidRPr="009465BA">
        <w:rPr>
          <w:sz w:val="20"/>
          <w:lang w:val="uk-UA"/>
        </w:rPr>
        <w:t xml:space="preserve"> рік (тис. грн</w:t>
      </w:r>
      <w:r w:rsidR="00B56536" w:rsidRPr="009465BA">
        <w:rPr>
          <w:sz w:val="20"/>
          <w:lang w:val="uk-UA"/>
        </w:rPr>
        <w:t>.</w:t>
      </w:r>
      <w:r w:rsidR="000D190F" w:rsidRPr="009465BA">
        <w:rPr>
          <w:sz w:val="20"/>
          <w:lang w:val="uk-UA"/>
        </w:rPr>
        <w:t>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766"/>
        <w:gridCol w:w="1612"/>
        <w:gridCol w:w="1736"/>
      </w:tblGrid>
      <w:tr w:rsidR="006A6F60" w:rsidRPr="006A6F60" w:rsidTr="006A6F60">
        <w:tc>
          <w:tcPr>
            <w:tcW w:w="334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6F60" w:rsidRPr="006A6F60" w:rsidRDefault="006A6F60" w:rsidP="006A6F60">
            <w:pPr>
              <w:jc w:val="center"/>
              <w:rPr>
                <w:sz w:val="18"/>
                <w:szCs w:val="18"/>
                <w:lang w:val="uk-UA"/>
              </w:rPr>
            </w:pPr>
            <w:r w:rsidRPr="006A6F60">
              <w:rPr>
                <w:sz w:val="18"/>
                <w:szCs w:val="18"/>
                <w:lang w:val="uk-UA"/>
              </w:rPr>
              <w:t>Найменування показника</w:t>
            </w:r>
          </w:p>
        </w:tc>
        <w:tc>
          <w:tcPr>
            <w:tcW w:w="165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6F60" w:rsidRPr="006A6F60" w:rsidRDefault="006A6F60" w:rsidP="006A6F60">
            <w:pPr>
              <w:jc w:val="center"/>
              <w:rPr>
                <w:sz w:val="18"/>
                <w:szCs w:val="18"/>
                <w:lang w:val="uk-UA"/>
              </w:rPr>
            </w:pPr>
            <w:r w:rsidRPr="006A6F60">
              <w:rPr>
                <w:sz w:val="18"/>
                <w:szCs w:val="18"/>
                <w:lang w:val="uk-UA"/>
              </w:rPr>
              <w:t>Період</w:t>
            </w:r>
          </w:p>
        </w:tc>
      </w:tr>
      <w:tr w:rsidR="006A6F60" w:rsidRPr="006A6F60" w:rsidTr="006A6F60">
        <w:tc>
          <w:tcPr>
            <w:tcW w:w="334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6F60" w:rsidRPr="006A6F60" w:rsidRDefault="006A6F60" w:rsidP="006A6F60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6F60" w:rsidRPr="006A6F60" w:rsidRDefault="006A6F60" w:rsidP="006A6F60">
            <w:pPr>
              <w:jc w:val="center"/>
              <w:rPr>
                <w:sz w:val="18"/>
                <w:szCs w:val="18"/>
                <w:lang w:val="uk-UA"/>
              </w:rPr>
            </w:pPr>
            <w:r w:rsidRPr="006A6F60">
              <w:rPr>
                <w:sz w:val="18"/>
                <w:szCs w:val="18"/>
                <w:lang w:val="uk-UA"/>
              </w:rPr>
              <w:t>звітний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6F60" w:rsidRPr="006A6F60" w:rsidRDefault="006A6F60" w:rsidP="006A6F60">
            <w:pPr>
              <w:jc w:val="center"/>
              <w:rPr>
                <w:sz w:val="18"/>
                <w:szCs w:val="18"/>
                <w:lang w:val="uk-UA"/>
              </w:rPr>
            </w:pPr>
            <w:r w:rsidRPr="006A6F60">
              <w:rPr>
                <w:sz w:val="18"/>
                <w:szCs w:val="18"/>
                <w:lang w:val="uk-UA"/>
              </w:rPr>
              <w:t>попередній</w:t>
            </w:r>
          </w:p>
        </w:tc>
      </w:tr>
      <w:tr w:rsidR="006A6F60" w:rsidRPr="006A6F60" w:rsidTr="002B1B14">
        <w:trPr>
          <w:trHeight w:val="170"/>
        </w:trPr>
        <w:tc>
          <w:tcPr>
            <w:tcW w:w="3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6F60" w:rsidRPr="006A6F60" w:rsidRDefault="006A6F60" w:rsidP="006A6F60">
            <w:pPr>
              <w:rPr>
                <w:sz w:val="18"/>
                <w:szCs w:val="18"/>
                <w:lang w:val="uk-UA"/>
              </w:rPr>
            </w:pPr>
            <w:r w:rsidRPr="006A6F60">
              <w:rPr>
                <w:sz w:val="18"/>
                <w:szCs w:val="18"/>
                <w:lang w:val="uk-UA"/>
              </w:rPr>
              <w:t>Усього активів</w:t>
            </w:r>
          </w:p>
        </w:tc>
        <w:tc>
          <w:tcPr>
            <w:tcW w:w="7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6F60" w:rsidRPr="006A6F60" w:rsidRDefault="006A6F60" w:rsidP="006A6F60">
            <w:pPr>
              <w:jc w:val="center"/>
              <w:rPr>
                <w:sz w:val="18"/>
                <w:szCs w:val="18"/>
                <w:lang w:val="en-US"/>
              </w:rPr>
            </w:pPr>
            <w:r w:rsidRPr="006A6F60">
              <w:rPr>
                <w:sz w:val="18"/>
                <w:szCs w:val="18"/>
                <w:lang w:val="en-US"/>
              </w:rPr>
              <w:t>33557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6F60" w:rsidRPr="006A6F60" w:rsidRDefault="006A6F60" w:rsidP="006A6F60">
            <w:pPr>
              <w:jc w:val="center"/>
              <w:rPr>
                <w:sz w:val="18"/>
                <w:szCs w:val="18"/>
                <w:lang w:val="en-US"/>
              </w:rPr>
            </w:pPr>
            <w:r w:rsidRPr="006A6F60">
              <w:rPr>
                <w:sz w:val="18"/>
                <w:szCs w:val="18"/>
                <w:lang w:val="en-US"/>
              </w:rPr>
              <w:t>35469</w:t>
            </w:r>
          </w:p>
        </w:tc>
      </w:tr>
      <w:tr w:rsidR="006A6F60" w:rsidRPr="006A6F60" w:rsidTr="006A6F60">
        <w:trPr>
          <w:trHeight w:val="207"/>
        </w:trPr>
        <w:tc>
          <w:tcPr>
            <w:tcW w:w="3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6F60" w:rsidRPr="006A6F60" w:rsidRDefault="006A6F60" w:rsidP="006A6F60">
            <w:pPr>
              <w:rPr>
                <w:sz w:val="18"/>
                <w:szCs w:val="18"/>
                <w:lang w:val="uk-UA"/>
              </w:rPr>
            </w:pPr>
            <w:r w:rsidRPr="006A6F60">
              <w:rPr>
                <w:sz w:val="18"/>
                <w:szCs w:val="18"/>
                <w:lang w:val="uk-UA"/>
              </w:rPr>
              <w:t>Основні засоби</w:t>
            </w:r>
          </w:p>
        </w:tc>
        <w:tc>
          <w:tcPr>
            <w:tcW w:w="7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6F60" w:rsidRPr="006A6F60" w:rsidRDefault="006A6F60" w:rsidP="006A6F60">
            <w:pPr>
              <w:jc w:val="center"/>
              <w:rPr>
                <w:sz w:val="18"/>
                <w:szCs w:val="18"/>
                <w:lang w:val="en-US"/>
              </w:rPr>
            </w:pPr>
            <w:r w:rsidRPr="006A6F60">
              <w:rPr>
                <w:sz w:val="18"/>
                <w:szCs w:val="18"/>
                <w:lang w:val="en-US"/>
              </w:rPr>
              <w:t>1411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6F60" w:rsidRPr="006A6F60" w:rsidRDefault="006A6F60" w:rsidP="006A6F60">
            <w:pPr>
              <w:jc w:val="center"/>
              <w:rPr>
                <w:sz w:val="18"/>
                <w:szCs w:val="18"/>
                <w:lang w:val="en-US"/>
              </w:rPr>
            </w:pPr>
            <w:r w:rsidRPr="006A6F60">
              <w:rPr>
                <w:sz w:val="18"/>
                <w:szCs w:val="18"/>
                <w:lang w:val="en-US"/>
              </w:rPr>
              <w:t>1416</w:t>
            </w:r>
          </w:p>
        </w:tc>
      </w:tr>
      <w:tr w:rsidR="006A6F60" w:rsidRPr="006A6F60" w:rsidTr="006A6F60">
        <w:trPr>
          <w:trHeight w:val="207"/>
        </w:trPr>
        <w:tc>
          <w:tcPr>
            <w:tcW w:w="3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6F60" w:rsidRPr="006A6F60" w:rsidRDefault="006A6F60" w:rsidP="006A6F60">
            <w:pPr>
              <w:rPr>
                <w:sz w:val="18"/>
                <w:szCs w:val="18"/>
                <w:lang w:val="uk-UA"/>
              </w:rPr>
            </w:pPr>
            <w:r w:rsidRPr="006A6F60">
              <w:rPr>
                <w:sz w:val="18"/>
                <w:szCs w:val="18"/>
                <w:lang w:val="uk-UA"/>
              </w:rPr>
              <w:t>Довгострокові фінансові інвестиції</w:t>
            </w:r>
          </w:p>
        </w:tc>
        <w:tc>
          <w:tcPr>
            <w:tcW w:w="7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6F60" w:rsidRPr="006A6F60" w:rsidRDefault="006A6F60" w:rsidP="006A6F6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6F60" w:rsidRPr="006A6F60" w:rsidRDefault="006A6F60" w:rsidP="006A6F60">
            <w:pPr>
              <w:jc w:val="center"/>
              <w:rPr>
                <w:sz w:val="18"/>
                <w:szCs w:val="18"/>
                <w:lang w:val="en-US"/>
              </w:rPr>
            </w:pPr>
            <w:r w:rsidRPr="006A6F60">
              <w:rPr>
                <w:sz w:val="18"/>
                <w:szCs w:val="18"/>
                <w:lang w:val="en-US"/>
              </w:rPr>
              <w:t>-</w:t>
            </w:r>
          </w:p>
        </w:tc>
      </w:tr>
      <w:tr w:rsidR="006A6F60" w:rsidRPr="006A6F60" w:rsidTr="006A6F60">
        <w:trPr>
          <w:trHeight w:val="207"/>
        </w:trPr>
        <w:tc>
          <w:tcPr>
            <w:tcW w:w="3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6F60" w:rsidRPr="006A6F60" w:rsidRDefault="006A6F60" w:rsidP="006A6F60">
            <w:pPr>
              <w:rPr>
                <w:sz w:val="18"/>
                <w:szCs w:val="18"/>
                <w:lang w:val="uk-UA"/>
              </w:rPr>
            </w:pPr>
            <w:r w:rsidRPr="006A6F60">
              <w:rPr>
                <w:sz w:val="18"/>
                <w:szCs w:val="18"/>
                <w:lang w:val="uk-UA"/>
              </w:rPr>
              <w:t>Запаси</w:t>
            </w:r>
          </w:p>
        </w:tc>
        <w:tc>
          <w:tcPr>
            <w:tcW w:w="7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6F60" w:rsidRPr="006A6F60" w:rsidRDefault="006A6F60" w:rsidP="006A6F60">
            <w:pPr>
              <w:jc w:val="center"/>
              <w:rPr>
                <w:sz w:val="18"/>
                <w:szCs w:val="18"/>
                <w:lang w:val="en-US"/>
              </w:rPr>
            </w:pPr>
            <w:r w:rsidRPr="006A6F60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6F60" w:rsidRPr="006A6F60" w:rsidRDefault="006A6F60" w:rsidP="006A6F60">
            <w:pPr>
              <w:jc w:val="center"/>
              <w:rPr>
                <w:sz w:val="18"/>
                <w:szCs w:val="18"/>
                <w:lang w:val="en-US"/>
              </w:rPr>
            </w:pPr>
            <w:r w:rsidRPr="006A6F60">
              <w:rPr>
                <w:sz w:val="18"/>
                <w:szCs w:val="18"/>
                <w:lang w:val="en-US"/>
              </w:rPr>
              <w:t>21</w:t>
            </w:r>
          </w:p>
        </w:tc>
      </w:tr>
      <w:tr w:rsidR="006A6F60" w:rsidRPr="006A6F60" w:rsidTr="006A6F60">
        <w:trPr>
          <w:trHeight w:val="207"/>
        </w:trPr>
        <w:tc>
          <w:tcPr>
            <w:tcW w:w="3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6F60" w:rsidRPr="006A6F60" w:rsidRDefault="006A6F60" w:rsidP="006A6F60">
            <w:pPr>
              <w:rPr>
                <w:sz w:val="18"/>
                <w:szCs w:val="18"/>
                <w:lang w:val="uk-UA"/>
              </w:rPr>
            </w:pPr>
            <w:r w:rsidRPr="006A6F60">
              <w:rPr>
                <w:sz w:val="18"/>
                <w:szCs w:val="18"/>
                <w:lang w:val="uk-UA"/>
              </w:rPr>
              <w:t>Сумарна дебіторська заборгованість</w:t>
            </w:r>
          </w:p>
        </w:tc>
        <w:tc>
          <w:tcPr>
            <w:tcW w:w="7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6F60" w:rsidRPr="006A6F60" w:rsidRDefault="006A6F60" w:rsidP="006A6F6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  <w:lang w:val="uk-UA"/>
              </w:rPr>
              <w:t>2123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6F60" w:rsidRPr="006A6F60" w:rsidRDefault="006A6F60" w:rsidP="006A6F60">
            <w:pPr>
              <w:jc w:val="center"/>
              <w:rPr>
                <w:sz w:val="18"/>
                <w:szCs w:val="18"/>
                <w:lang w:val="en-US"/>
              </w:rPr>
            </w:pPr>
            <w:r w:rsidRPr="006A6F60">
              <w:rPr>
                <w:sz w:val="18"/>
                <w:szCs w:val="18"/>
                <w:lang w:val="en-US"/>
              </w:rPr>
              <w:t>34032</w:t>
            </w:r>
          </w:p>
        </w:tc>
      </w:tr>
      <w:tr w:rsidR="006A6F60" w:rsidRPr="006A6F60" w:rsidTr="006A6F60">
        <w:trPr>
          <w:trHeight w:val="207"/>
        </w:trPr>
        <w:tc>
          <w:tcPr>
            <w:tcW w:w="3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6F60" w:rsidRPr="006A6F60" w:rsidRDefault="006A6F60" w:rsidP="006A6F60">
            <w:pPr>
              <w:rPr>
                <w:sz w:val="18"/>
                <w:szCs w:val="18"/>
              </w:rPr>
            </w:pPr>
            <w:r w:rsidRPr="006A6F60">
              <w:rPr>
                <w:sz w:val="18"/>
                <w:szCs w:val="18"/>
                <w:lang w:val="uk-UA"/>
              </w:rPr>
              <w:t>Грошові кошти та їх еквіваленти</w:t>
            </w:r>
          </w:p>
        </w:tc>
        <w:tc>
          <w:tcPr>
            <w:tcW w:w="7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6F60" w:rsidRPr="006A6F60" w:rsidRDefault="006A6F60" w:rsidP="006A6F60">
            <w:pPr>
              <w:jc w:val="center"/>
              <w:rPr>
                <w:sz w:val="18"/>
                <w:szCs w:val="18"/>
                <w:lang w:val="en-US"/>
              </w:rPr>
            </w:pPr>
            <w:r w:rsidRPr="006A6F60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6F60" w:rsidRPr="006A6F60" w:rsidRDefault="006A6F60" w:rsidP="006A6F60">
            <w:pPr>
              <w:jc w:val="center"/>
              <w:rPr>
                <w:sz w:val="18"/>
                <w:szCs w:val="18"/>
                <w:lang w:val="en-US"/>
              </w:rPr>
            </w:pPr>
            <w:r w:rsidRPr="006A6F60">
              <w:rPr>
                <w:sz w:val="18"/>
                <w:szCs w:val="18"/>
                <w:lang w:val="en-US"/>
              </w:rPr>
              <w:t>-</w:t>
            </w:r>
          </w:p>
        </w:tc>
      </w:tr>
      <w:tr w:rsidR="006A6F60" w:rsidRPr="006A6F60" w:rsidTr="006A6F60">
        <w:trPr>
          <w:trHeight w:val="207"/>
        </w:trPr>
        <w:tc>
          <w:tcPr>
            <w:tcW w:w="3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6F60" w:rsidRPr="006A6F60" w:rsidRDefault="006A6F60" w:rsidP="006A6F60">
            <w:pPr>
              <w:rPr>
                <w:sz w:val="18"/>
                <w:szCs w:val="18"/>
                <w:lang w:val="uk-UA"/>
              </w:rPr>
            </w:pPr>
            <w:r w:rsidRPr="006A6F60">
              <w:rPr>
                <w:sz w:val="18"/>
                <w:szCs w:val="18"/>
                <w:lang w:val="uk-UA"/>
              </w:rPr>
              <w:t>Нерозподілений прибуток</w:t>
            </w:r>
          </w:p>
        </w:tc>
        <w:tc>
          <w:tcPr>
            <w:tcW w:w="7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6F60" w:rsidRPr="006A6F60" w:rsidRDefault="006A6F60" w:rsidP="006A6F60">
            <w:pPr>
              <w:jc w:val="center"/>
              <w:rPr>
                <w:sz w:val="18"/>
                <w:szCs w:val="18"/>
                <w:lang w:val="en-US"/>
              </w:rPr>
            </w:pPr>
            <w:r w:rsidRPr="006A6F60">
              <w:rPr>
                <w:sz w:val="18"/>
                <w:szCs w:val="18"/>
                <w:lang w:val="en-US"/>
              </w:rPr>
              <w:t>-39771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6F60" w:rsidRPr="006A6F60" w:rsidRDefault="006A6F60" w:rsidP="006A6F60">
            <w:pPr>
              <w:jc w:val="center"/>
              <w:rPr>
                <w:sz w:val="18"/>
                <w:szCs w:val="18"/>
                <w:lang w:val="en-US"/>
              </w:rPr>
            </w:pPr>
            <w:r w:rsidRPr="006A6F60">
              <w:rPr>
                <w:sz w:val="18"/>
                <w:szCs w:val="18"/>
                <w:lang w:val="en-US"/>
              </w:rPr>
              <w:t>-28229</w:t>
            </w:r>
          </w:p>
        </w:tc>
      </w:tr>
      <w:tr w:rsidR="006A6F60" w:rsidRPr="006A6F60" w:rsidTr="006A6F60">
        <w:trPr>
          <w:trHeight w:val="108"/>
        </w:trPr>
        <w:tc>
          <w:tcPr>
            <w:tcW w:w="3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6F60" w:rsidRPr="006A6F60" w:rsidRDefault="006A6F60" w:rsidP="006A6F60">
            <w:pPr>
              <w:rPr>
                <w:sz w:val="18"/>
                <w:szCs w:val="18"/>
                <w:lang w:val="uk-UA"/>
              </w:rPr>
            </w:pPr>
            <w:r w:rsidRPr="006A6F60">
              <w:rPr>
                <w:sz w:val="18"/>
                <w:szCs w:val="18"/>
                <w:lang w:val="uk-UA"/>
              </w:rPr>
              <w:t>Власний капітал</w:t>
            </w:r>
          </w:p>
        </w:tc>
        <w:tc>
          <w:tcPr>
            <w:tcW w:w="7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6F60" w:rsidRPr="006A6F60" w:rsidRDefault="006A6F60" w:rsidP="006A6F60">
            <w:pPr>
              <w:jc w:val="center"/>
              <w:rPr>
                <w:sz w:val="18"/>
                <w:szCs w:val="18"/>
                <w:lang w:val="en-US"/>
              </w:rPr>
            </w:pPr>
            <w:r w:rsidRPr="006A6F60">
              <w:rPr>
                <w:sz w:val="18"/>
                <w:szCs w:val="18"/>
                <w:lang w:val="en-US"/>
              </w:rPr>
              <w:t>424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6F60" w:rsidRPr="006A6F60" w:rsidRDefault="006A6F60" w:rsidP="006A6F60">
            <w:pPr>
              <w:jc w:val="center"/>
              <w:rPr>
                <w:sz w:val="18"/>
                <w:szCs w:val="18"/>
                <w:lang w:val="en-US"/>
              </w:rPr>
            </w:pPr>
            <w:r w:rsidRPr="006A6F60">
              <w:rPr>
                <w:sz w:val="18"/>
                <w:szCs w:val="18"/>
                <w:lang w:val="en-US"/>
              </w:rPr>
              <w:t>424</w:t>
            </w:r>
          </w:p>
        </w:tc>
      </w:tr>
      <w:tr w:rsidR="006A6F60" w:rsidRPr="006A6F60" w:rsidTr="006A6F60">
        <w:trPr>
          <w:trHeight w:val="207"/>
        </w:trPr>
        <w:tc>
          <w:tcPr>
            <w:tcW w:w="3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6F60" w:rsidRPr="006A6F60" w:rsidRDefault="006A6F60" w:rsidP="006A6F60">
            <w:pPr>
              <w:rPr>
                <w:sz w:val="18"/>
                <w:szCs w:val="18"/>
                <w:lang w:val="uk-UA"/>
              </w:rPr>
            </w:pPr>
            <w:r w:rsidRPr="006A6F60">
              <w:rPr>
                <w:sz w:val="18"/>
                <w:szCs w:val="18"/>
                <w:lang w:val="uk-UA"/>
              </w:rPr>
              <w:t>Статутний капітал</w:t>
            </w:r>
          </w:p>
        </w:tc>
        <w:tc>
          <w:tcPr>
            <w:tcW w:w="7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6F60" w:rsidRPr="006A6F60" w:rsidRDefault="006A6F60" w:rsidP="006A6F60">
            <w:pPr>
              <w:jc w:val="center"/>
              <w:rPr>
                <w:sz w:val="18"/>
                <w:szCs w:val="18"/>
                <w:lang w:val="en-US"/>
              </w:rPr>
            </w:pPr>
            <w:r w:rsidRPr="006A6F60">
              <w:rPr>
                <w:sz w:val="18"/>
                <w:szCs w:val="18"/>
                <w:lang w:val="en-US"/>
              </w:rPr>
              <w:t>228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6F60" w:rsidRPr="006A6F60" w:rsidRDefault="006A6F60" w:rsidP="006A6F60">
            <w:pPr>
              <w:jc w:val="center"/>
              <w:rPr>
                <w:sz w:val="18"/>
                <w:szCs w:val="18"/>
                <w:lang w:val="en-US"/>
              </w:rPr>
            </w:pPr>
            <w:r w:rsidRPr="006A6F60">
              <w:rPr>
                <w:sz w:val="18"/>
                <w:szCs w:val="18"/>
                <w:lang w:val="en-US"/>
              </w:rPr>
              <w:t>228</w:t>
            </w:r>
          </w:p>
        </w:tc>
      </w:tr>
      <w:tr w:rsidR="006A6F60" w:rsidRPr="006A6F60" w:rsidTr="006A6F60">
        <w:trPr>
          <w:trHeight w:val="207"/>
        </w:trPr>
        <w:tc>
          <w:tcPr>
            <w:tcW w:w="3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6F60" w:rsidRPr="006A6F60" w:rsidRDefault="006A6F60" w:rsidP="006A6F60">
            <w:pPr>
              <w:rPr>
                <w:sz w:val="18"/>
                <w:szCs w:val="18"/>
                <w:lang w:val="uk-UA"/>
              </w:rPr>
            </w:pPr>
            <w:r w:rsidRPr="006A6F60">
              <w:rPr>
                <w:sz w:val="18"/>
                <w:szCs w:val="18"/>
                <w:lang w:val="uk-UA"/>
              </w:rPr>
              <w:t>Довгострокові зобов'язання</w:t>
            </w:r>
          </w:p>
        </w:tc>
        <w:tc>
          <w:tcPr>
            <w:tcW w:w="7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6F60" w:rsidRPr="006A6F60" w:rsidRDefault="006A6F60" w:rsidP="006A6F60">
            <w:pPr>
              <w:jc w:val="center"/>
              <w:rPr>
                <w:sz w:val="18"/>
                <w:szCs w:val="18"/>
                <w:lang w:val="en-US"/>
              </w:rPr>
            </w:pPr>
            <w:r w:rsidRPr="006A6F60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6F60" w:rsidRPr="006A6F60" w:rsidRDefault="006A6F60" w:rsidP="006A6F60">
            <w:pPr>
              <w:jc w:val="center"/>
              <w:rPr>
                <w:sz w:val="18"/>
                <w:szCs w:val="18"/>
                <w:lang w:val="en-US"/>
              </w:rPr>
            </w:pPr>
            <w:r w:rsidRPr="006A6F60">
              <w:rPr>
                <w:sz w:val="18"/>
                <w:szCs w:val="18"/>
                <w:lang w:val="en-US"/>
              </w:rPr>
              <w:t>-</w:t>
            </w:r>
          </w:p>
        </w:tc>
      </w:tr>
      <w:tr w:rsidR="006A6F60" w:rsidRPr="006A6F60" w:rsidTr="006A6F60">
        <w:trPr>
          <w:trHeight w:val="207"/>
        </w:trPr>
        <w:tc>
          <w:tcPr>
            <w:tcW w:w="3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6F60" w:rsidRPr="006A6F60" w:rsidRDefault="006A6F60" w:rsidP="006A6F60">
            <w:pPr>
              <w:rPr>
                <w:sz w:val="18"/>
                <w:szCs w:val="18"/>
                <w:lang w:val="uk-UA"/>
              </w:rPr>
            </w:pPr>
            <w:r w:rsidRPr="006A6F60">
              <w:rPr>
                <w:sz w:val="18"/>
                <w:szCs w:val="18"/>
                <w:lang w:val="uk-UA"/>
              </w:rPr>
              <w:t>Поточні зобов'язання</w:t>
            </w:r>
          </w:p>
        </w:tc>
        <w:tc>
          <w:tcPr>
            <w:tcW w:w="7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6F60" w:rsidRPr="006A6F60" w:rsidRDefault="006A6F60" w:rsidP="006A6F60">
            <w:pPr>
              <w:jc w:val="center"/>
              <w:rPr>
                <w:sz w:val="18"/>
                <w:szCs w:val="18"/>
                <w:lang w:val="en-US"/>
              </w:rPr>
            </w:pPr>
            <w:r w:rsidRPr="006A6F60">
              <w:rPr>
                <w:sz w:val="18"/>
                <w:szCs w:val="18"/>
                <w:lang w:val="en-US"/>
              </w:rPr>
              <w:t>72673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6F60" w:rsidRPr="006A6F60" w:rsidRDefault="006A6F60" w:rsidP="006A6F60">
            <w:pPr>
              <w:jc w:val="center"/>
              <w:rPr>
                <w:sz w:val="18"/>
                <w:szCs w:val="18"/>
                <w:lang w:val="en-US"/>
              </w:rPr>
            </w:pPr>
            <w:r w:rsidRPr="006A6F60">
              <w:rPr>
                <w:sz w:val="18"/>
                <w:szCs w:val="18"/>
                <w:lang w:val="en-US"/>
              </w:rPr>
              <w:t>63045</w:t>
            </w:r>
          </w:p>
        </w:tc>
      </w:tr>
      <w:tr w:rsidR="006A6F60" w:rsidRPr="006A6F60" w:rsidTr="006A6F60">
        <w:trPr>
          <w:trHeight w:val="207"/>
        </w:trPr>
        <w:tc>
          <w:tcPr>
            <w:tcW w:w="3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6F60" w:rsidRPr="006A6F60" w:rsidRDefault="006A6F60" w:rsidP="006A6F60">
            <w:pPr>
              <w:rPr>
                <w:sz w:val="18"/>
                <w:szCs w:val="18"/>
                <w:lang w:val="uk-UA"/>
              </w:rPr>
            </w:pPr>
            <w:r w:rsidRPr="006A6F60">
              <w:rPr>
                <w:sz w:val="18"/>
                <w:szCs w:val="18"/>
                <w:lang w:val="uk-UA"/>
              </w:rPr>
              <w:t>Чистий прибуток (збиток)</w:t>
            </w:r>
          </w:p>
        </w:tc>
        <w:tc>
          <w:tcPr>
            <w:tcW w:w="7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6F60" w:rsidRPr="006A6F60" w:rsidRDefault="006A6F60" w:rsidP="006A6F60">
            <w:pPr>
              <w:jc w:val="center"/>
              <w:rPr>
                <w:sz w:val="18"/>
                <w:szCs w:val="18"/>
                <w:lang w:val="en-US"/>
              </w:rPr>
            </w:pPr>
            <w:r w:rsidRPr="006A6F60">
              <w:rPr>
                <w:sz w:val="18"/>
                <w:szCs w:val="18"/>
                <w:lang w:val="en-US"/>
              </w:rPr>
              <w:t>-11543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6F60" w:rsidRPr="006A6F60" w:rsidRDefault="006A6F60" w:rsidP="006A6F60">
            <w:pPr>
              <w:jc w:val="center"/>
              <w:rPr>
                <w:sz w:val="18"/>
                <w:szCs w:val="18"/>
                <w:lang w:val="en-US"/>
              </w:rPr>
            </w:pPr>
            <w:r w:rsidRPr="006A6F60">
              <w:rPr>
                <w:sz w:val="18"/>
                <w:szCs w:val="18"/>
                <w:lang w:val="en-US"/>
              </w:rPr>
              <w:t>-22819</w:t>
            </w:r>
          </w:p>
        </w:tc>
      </w:tr>
      <w:tr w:rsidR="006A6F60" w:rsidRPr="006A6F60" w:rsidTr="006A6F60">
        <w:trPr>
          <w:trHeight w:val="207"/>
        </w:trPr>
        <w:tc>
          <w:tcPr>
            <w:tcW w:w="3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6F60" w:rsidRPr="006A6F60" w:rsidRDefault="006A6F60" w:rsidP="006A6F60">
            <w:pPr>
              <w:rPr>
                <w:sz w:val="18"/>
                <w:szCs w:val="18"/>
                <w:lang w:val="uk-UA"/>
              </w:rPr>
            </w:pPr>
            <w:r w:rsidRPr="006A6F60">
              <w:rPr>
                <w:sz w:val="18"/>
                <w:szCs w:val="18"/>
                <w:lang w:val="uk-UA"/>
              </w:rPr>
              <w:t>Середньорічна кількість акцій (шт.)</w:t>
            </w:r>
          </w:p>
        </w:tc>
        <w:tc>
          <w:tcPr>
            <w:tcW w:w="7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6F60" w:rsidRPr="006A6F60" w:rsidRDefault="006A6F60" w:rsidP="006A6F60">
            <w:pPr>
              <w:jc w:val="center"/>
              <w:rPr>
                <w:sz w:val="18"/>
                <w:szCs w:val="18"/>
                <w:lang w:val="en-US"/>
              </w:rPr>
            </w:pPr>
            <w:r w:rsidRPr="006A6F60">
              <w:rPr>
                <w:sz w:val="18"/>
                <w:szCs w:val="18"/>
                <w:lang w:val="en-US"/>
              </w:rPr>
              <w:t>911400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6F60" w:rsidRPr="006A6F60" w:rsidRDefault="006A6F60" w:rsidP="006A6F60">
            <w:pPr>
              <w:jc w:val="center"/>
              <w:rPr>
                <w:sz w:val="18"/>
                <w:szCs w:val="18"/>
                <w:lang w:val="en-US"/>
              </w:rPr>
            </w:pPr>
            <w:r w:rsidRPr="006A6F60">
              <w:rPr>
                <w:sz w:val="18"/>
                <w:szCs w:val="18"/>
                <w:lang w:val="en-US"/>
              </w:rPr>
              <w:t>911400</w:t>
            </w:r>
          </w:p>
        </w:tc>
      </w:tr>
      <w:tr w:rsidR="006A6F60" w:rsidRPr="006A6F60" w:rsidTr="006A6F60">
        <w:trPr>
          <w:trHeight w:val="202"/>
        </w:trPr>
        <w:tc>
          <w:tcPr>
            <w:tcW w:w="3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6F60" w:rsidRPr="006A6F60" w:rsidRDefault="006A6F60" w:rsidP="006A6F60">
            <w:pPr>
              <w:rPr>
                <w:sz w:val="18"/>
                <w:szCs w:val="18"/>
                <w:lang w:val="uk-UA"/>
              </w:rPr>
            </w:pPr>
            <w:r w:rsidRPr="006A6F60">
              <w:rPr>
                <w:sz w:val="18"/>
                <w:szCs w:val="18"/>
                <w:lang w:val="uk-UA"/>
              </w:rPr>
              <w:t>Кількість власних акцій, викуплених протягом періоду (шт.)</w:t>
            </w:r>
          </w:p>
        </w:tc>
        <w:tc>
          <w:tcPr>
            <w:tcW w:w="7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6F60" w:rsidRPr="006A6F60" w:rsidRDefault="006A6F60" w:rsidP="006A6F60">
            <w:pPr>
              <w:jc w:val="center"/>
              <w:rPr>
                <w:sz w:val="18"/>
                <w:szCs w:val="18"/>
                <w:lang w:val="en-US"/>
              </w:rPr>
            </w:pPr>
            <w:r w:rsidRPr="006A6F60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6F60" w:rsidRPr="006A6F60" w:rsidRDefault="006A6F60" w:rsidP="006A6F60">
            <w:pPr>
              <w:jc w:val="center"/>
              <w:rPr>
                <w:sz w:val="18"/>
                <w:szCs w:val="18"/>
                <w:lang w:val="en-US"/>
              </w:rPr>
            </w:pPr>
            <w:r w:rsidRPr="006A6F60">
              <w:rPr>
                <w:sz w:val="18"/>
                <w:szCs w:val="18"/>
                <w:lang w:val="en-US"/>
              </w:rPr>
              <w:t>-</w:t>
            </w:r>
          </w:p>
        </w:tc>
      </w:tr>
      <w:tr w:rsidR="006A6F60" w:rsidRPr="006A6F60" w:rsidTr="006A6F60">
        <w:trPr>
          <w:trHeight w:val="149"/>
        </w:trPr>
        <w:tc>
          <w:tcPr>
            <w:tcW w:w="3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6F60" w:rsidRPr="006A6F60" w:rsidRDefault="006A6F60" w:rsidP="006A6F60">
            <w:pPr>
              <w:rPr>
                <w:sz w:val="18"/>
                <w:szCs w:val="18"/>
                <w:lang w:val="uk-UA"/>
              </w:rPr>
            </w:pPr>
            <w:r w:rsidRPr="006A6F60">
              <w:rPr>
                <w:sz w:val="18"/>
                <w:szCs w:val="18"/>
                <w:lang w:val="uk-UA"/>
              </w:rPr>
              <w:t>Загальна сума коштів, витрачених на викуп власних акцій протягом періоду</w:t>
            </w:r>
          </w:p>
        </w:tc>
        <w:tc>
          <w:tcPr>
            <w:tcW w:w="7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6F60" w:rsidRPr="006A6F60" w:rsidRDefault="006A6F60" w:rsidP="006A6F60">
            <w:pPr>
              <w:jc w:val="center"/>
              <w:rPr>
                <w:sz w:val="18"/>
                <w:szCs w:val="18"/>
                <w:lang w:val="en-US"/>
              </w:rPr>
            </w:pPr>
            <w:r w:rsidRPr="006A6F60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6F60" w:rsidRPr="006A6F60" w:rsidRDefault="006A6F60" w:rsidP="006A6F60">
            <w:pPr>
              <w:jc w:val="center"/>
              <w:rPr>
                <w:sz w:val="18"/>
                <w:szCs w:val="18"/>
                <w:lang w:val="en-US"/>
              </w:rPr>
            </w:pPr>
            <w:r w:rsidRPr="006A6F60">
              <w:rPr>
                <w:sz w:val="18"/>
                <w:szCs w:val="18"/>
                <w:lang w:val="en-US"/>
              </w:rPr>
              <w:t>-</w:t>
            </w:r>
          </w:p>
        </w:tc>
      </w:tr>
      <w:tr w:rsidR="006A6F60" w:rsidRPr="006A6F60" w:rsidTr="006A6F60">
        <w:trPr>
          <w:trHeight w:val="207"/>
        </w:trPr>
        <w:tc>
          <w:tcPr>
            <w:tcW w:w="3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6F60" w:rsidRPr="006A6F60" w:rsidRDefault="006A6F60" w:rsidP="006A6F60">
            <w:pPr>
              <w:rPr>
                <w:sz w:val="18"/>
                <w:szCs w:val="18"/>
                <w:lang w:val="uk-UA"/>
              </w:rPr>
            </w:pPr>
            <w:r w:rsidRPr="006A6F60">
              <w:rPr>
                <w:sz w:val="18"/>
                <w:szCs w:val="18"/>
                <w:lang w:val="uk-UA"/>
              </w:rPr>
              <w:t>Чисельність працівників на кінець періоду (осіб)</w:t>
            </w:r>
          </w:p>
        </w:tc>
        <w:tc>
          <w:tcPr>
            <w:tcW w:w="7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6F60" w:rsidRPr="006A6F60" w:rsidRDefault="006A6F60" w:rsidP="006A6F60">
            <w:pPr>
              <w:jc w:val="center"/>
              <w:rPr>
                <w:sz w:val="18"/>
                <w:szCs w:val="18"/>
                <w:lang w:val="en-US"/>
              </w:rPr>
            </w:pPr>
            <w:r w:rsidRPr="006A6F60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6F60" w:rsidRPr="006A6F60" w:rsidRDefault="006A6F60" w:rsidP="006A6F60">
            <w:pPr>
              <w:jc w:val="center"/>
              <w:rPr>
                <w:sz w:val="18"/>
                <w:szCs w:val="18"/>
                <w:lang w:val="en-US"/>
              </w:rPr>
            </w:pPr>
            <w:r w:rsidRPr="006A6F60">
              <w:rPr>
                <w:sz w:val="18"/>
                <w:szCs w:val="18"/>
                <w:lang w:val="en-US"/>
              </w:rPr>
              <w:t>1</w:t>
            </w:r>
          </w:p>
        </w:tc>
      </w:tr>
    </w:tbl>
    <w:p w:rsidR="001A230D" w:rsidRDefault="001A230D" w:rsidP="00A21150">
      <w:pPr>
        <w:rPr>
          <w:sz w:val="20"/>
          <w:lang w:val="uk-UA"/>
        </w:rPr>
      </w:pPr>
      <w:r w:rsidRPr="001A230D">
        <w:rPr>
          <w:sz w:val="20"/>
          <w:lang w:val="uk-UA"/>
        </w:rPr>
        <w:t xml:space="preserve">Повідомлення про проведення загальних зборів опубліковано у </w:t>
      </w:r>
      <w:r w:rsidR="00A3470D" w:rsidRPr="00A3470D">
        <w:rPr>
          <w:sz w:val="20"/>
          <w:lang w:val="uk-UA"/>
        </w:rPr>
        <w:t>Бюлетень "Відомості Національної комісії з цінних па</w:t>
      </w:r>
      <w:r w:rsidR="00A3470D">
        <w:rPr>
          <w:sz w:val="20"/>
          <w:lang w:val="uk-UA"/>
        </w:rPr>
        <w:t>перів та фондового ринку", №</w:t>
      </w:r>
      <w:r w:rsidR="00A3470D" w:rsidRPr="00A3470D">
        <w:rPr>
          <w:sz w:val="20"/>
          <w:lang w:val="uk-UA"/>
        </w:rPr>
        <w:t xml:space="preserve"> 40 від 28.02.2017</w:t>
      </w:r>
      <w:r w:rsidR="00A3470D">
        <w:rPr>
          <w:sz w:val="20"/>
          <w:lang w:val="uk-UA"/>
        </w:rPr>
        <w:t xml:space="preserve"> р</w:t>
      </w:r>
      <w:bookmarkStart w:id="0" w:name="_GoBack"/>
      <w:bookmarkEnd w:id="0"/>
      <w:r w:rsidRPr="001A230D">
        <w:rPr>
          <w:sz w:val="20"/>
          <w:lang w:val="uk-UA"/>
        </w:rPr>
        <w:t>.</w:t>
      </w:r>
    </w:p>
    <w:p w:rsidR="000D190F" w:rsidRPr="009465BA" w:rsidRDefault="000D190F" w:rsidP="00A21150">
      <w:pPr>
        <w:rPr>
          <w:sz w:val="20"/>
          <w:lang w:val="uk-UA"/>
        </w:rPr>
      </w:pPr>
      <w:r w:rsidRPr="009465BA">
        <w:rPr>
          <w:sz w:val="20"/>
          <w:lang w:val="uk-UA"/>
        </w:rPr>
        <w:t>Підтверджую достовірність інформації, що міститься у повідомленні.</w:t>
      </w:r>
    </w:p>
    <w:p w:rsidR="000D190F" w:rsidRPr="009465BA" w:rsidRDefault="00AE1E48" w:rsidP="00A21150">
      <w:pPr>
        <w:tabs>
          <w:tab w:val="left" w:pos="0"/>
        </w:tabs>
        <w:rPr>
          <w:sz w:val="20"/>
          <w:lang w:val="uk-UA"/>
        </w:rPr>
      </w:pPr>
      <w:r w:rsidRPr="009465BA">
        <w:rPr>
          <w:sz w:val="20"/>
          <w:lang w:val="uk-UA"/>
        </w:rPr>
        <w:t>Директор</w:t>
      </w:r>
      <w:r w:rsidR="000D190F" w:rsidRPr="009465BA">
        <w:rPr>
          <w:sz w:val="20"/>
          <w:lang w:val="uk-UA"/>
        </w:rPr>
        <w:t xml:space="preserve"> </w:t>
      </w:r>
      <w:r w:rsidR="003E2155" w:rsidRPr="009465BA">
        <w:rPr>
          <w:sz w:val="20"/>
          <w:lang w:val="uk-UA"/>
        </w:rPr>
        <w:t>ПАТ “Острозький молокозавод</w:t>
      </w:r>
      <w:r w:rsidR="000D190F" w:rsidRPr="009465BA">
        <w:rPr>
          <w:sz w:val="20"/>
          <w:lang w:val="uk-UA"/>
        </w:rPr>
        <w:t xml:space="preserve">”      </w:t>
      </w:r>
      <w:r w:rsidR="003E2155" w:rsidRPr="009465BA">
        <w:rPr>
          <w:sz w:val="20"/>
          <w:lang w:val="uk-UA"/>
        </w:rPr>
        <w:t xml:space="preserve">              </w:t>
      </w:r>
      <w:r w:rsidRPr="009465BA">
        <w:rPr>
          <w:sz w:val="20"/>
          <w:lang w:val="uk-UA"/>
        </w:rPr>
        <w:t xml:space="preserve">        </w:t>
      </w:r>
      <w:r w:rsidR="003E2155" w:rsidRPr="009465BA">
        <w:rPr>
          <w:sz w:val="20"/>
          <w:lang w:val="uk-UA"/>
        </w:rPr>
        <w:t xml:space="preserve">             </w:t>
      </w:r>
      <w:r w:rsidR="000D190F" w:rsidRPr="009465BA">
        <w:rPr>
          <w:sz w:val="20"/>
          <w:lang w:val="uk-UA"/>
        </w:rPr>
        <w:t xml:space="preserve">               </w:t>
      </w:r>
      <w:r w:rsidR="009465BA">
        <w:rPr>
          <w:sz w:val="20"/>
          <w:lang w:val="uk-UA"/>
        </w:rPr>
        <w:t xml:space="preserve">     </w:t>
      </w:r>
      <w:r w:rsidR="003D4DBD">
        <w:rPr>
          <w:sz w:val="20"/>
          <w:lang w:val="uk-UA"/>
        </w:rPr>
        <w:t xml:space="preserve">      </w:t>
      </w:r>
      <w:r w:rsidR="009465BA">
        <w:rPr>
          <w:sz w:val="20"/>
          <w:lang w:val="uk-UA"/>
        </w:rPr>
        <w:t xml:space="preserve">           </w:t>
      </w:r>
      <w:r w:rsidR="00346C6B">
        <w:rPr>
          <w:sz w:val="20"/>
          <w:lang w:val="uk-UA"/>
        </w:rPr>
        <w:t xml:space="preserve">В.Л. </w:t>
      </w:r>
      <w:proofErr w:type="spellStart"/>
      <w:r w:rsidR="00346C6B">
        <w:rPr>
          <w:sz w:val="20"/>
          <w:lang w:val="uk-UA"/>
        </w:rPr>
        <w:t>Служинський</w:t>
      </w:r>
      <w:proofErr w:type="spellEnd"/>
    </w:p>
    <w:p w:rsidR="005C6C80" w:rsidRPr="009465BA" w:rsidRDefault="009465BA" w:rsidP="009465BA">
      <w:pPr>
        <w:tabs>
          <w:tab w:val="left" w:pos="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 w:rsidR="00EE5758">
        <w:rPr>
          <w:sz w:val="20"/>
          <w:lang w:val="uk-UA"/>
        </w:rPr>
        <w:t>2</w:t>
      </w:r>
      <w:r w:rsidR="00EE5758">
        <w:rPr>
          <w:sz w:val="20"/>
          <w:lang w:val="en-US"/>
        </w:rPr>
        <w:t>7</w:t>
      </w:r>
      <w:r w:rsidR="004B512F">
        <w:rPr>
          <w:sz w:val="20"/>
          <w:lang w:val="uk-UA"/>
        </w:rPr>
        <w:t>.02</w:t>
      </w:r>
      <w:r w:rsidR="00DC5502" w:rsidRPr="009465BA">
        <w:rPr>
          <w:sz w:val="20"/>
          <w:lang w:val="uk-UA"/>
        </w:rPr>
        <w:t>.</w:t>
      </w:r>
      <w:r w:rsidR="002F3A1C">
        <w:rPr>
          <w:sz w:val="20"/>
          <w:lang w:val="uk-UA"/>
        </w:rPr>
        <w:t>201</w:t>
      </w:r>
      <w:r w:rsidR="002F3A1C">
        <w:rPr>
          <w:sz w:val="20"/>
          <w:lang w:val="en-US"/>
        </w:rPr>
        <w:t>7</w:t>
      </w:r>
      <w:r w:rsidR="000D190F" w:rsidRPr="009465BA">
        <w:rPr>
          <w:sz w:val="20"/>
          <w:lang w:val="uk-UA"/>
        </w:rPr>
        <w:t xml:space="preserve"> р.</w:t>
      </w:r>
    </w:p>
    <w:sectPr w:rsidR="005C6C80" w:rsidRPr="009465BA" w:rsidSect="00EE5758">
      <w:footnotePr>
        <w:pos w:val="beneathText"/>
      </w:footnotePr>
      <w:pgSz w:w="11905" w:h="16837"/>
      <w:pgMar w:top="567" w:right="567" w:bottom="426" w:left="13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0D8"/>
    <w:rsid w:val="00022A50"/>
    <w:rsid w:val="00030C9E"/>
    <w:rsid w:val="0005672B"/>
    <w:rsid w:val="000D190F"/>
    <w:rsid w:val="000F6388"/>
    <w:rsid w:val="00145930"/>
    <w:rsid w:val="00160D60"/>
    <w:rsid w:val="00171EE6"/>
    <w:rsid w:val="001A230D"/>
    <w:rsid w:val="001F175C"/>
    <w:rsid w:val="0024654A"/>
    <w:rsid w:val="0026795B"/>
    <w:rsid w:val="0027054F"/>
    <w:rsid w:val="002B1B14"/>
    <w:rsid w:val="002C43F1"/>
    <w:rsid w:val="002E1CFD"/>
    <w:rsid w:val="002F3A1C"/>
    <w:rsid w:val="002F5187"/>
    <w:rsid w:val="00346C6B"/>
    <w:rsid w:val="00394F1F"/>
    <w:rsid w:val="0039723C"/>
    <w:rsid w:val="003A4832"/>
    <w:rsid w:val="003D4DBD"/>
    <w:rsid w:val="003E2155"/>
    <w:rsid w:val="004420D8"/>
    <w:rsid w:val="00476098"/>
    <w:rsid w:val="00485F7D"/>
    <w:rsid w:val="004B512F"/>
    <w:rsid w:val="004D601B"/>
    <w:rsid w:val="00616984"/>
    <w:rsid w:val="00630CE5"/>
    <w:rsid w:val="0066443D"/>
    <w:rsid w:val="00672D80"/>
    <w:rsid w:val="006737DE"/>
    <w:rsid w:val="006A6F60"/>
    <w:rsid w:val="00757BB6"/>
    <w:rsid w:val="00767779"/>
    <w:rsid w:val="007B3ED4"/>
    <w:rsid w:val="007E5430"/>
    <w:rsid w:val="00936EBF"/>
    <w:rsid w:val="00937433"/>
    <w:rsid w:val="0094216A"/>
    <w:rsid w:val="009465BA"/>
    <w:rsid w:val="00980018"/>
    <w:rsid w:val="009951BB"/>
    <w:rsid w:val="009958A5"/>
    <w:rsid w:val="009B6DE9"/>
    <w:rsid w:val="009D43B5"/>
    <w:rsid w:val="00A21150"/>
    <w:rsid w:val="00A3470D"/>
    <w:rsid w:val="00AB0504"/>
    <w:rsid w:val="00AE1E48"/>
    <w:rsid w:val="00B116B6"/>
    <w:rsid w:val="00B37323"/>
    <w:rsid w:val="00B56536"/>
    <w:rsid w:val="00BA11BC"/>
    <w:rsid w:val="00C95BE7"/>
    <w:rsid w:val="00CC5B99"/>
    <w:rsid w:val="00DB1106"/>
    <w:rsid w:val="00DC5502"/>
    <w:rsid w:val="00DD478D"/>
    <w:rsid w:val="00E05222"/>
    <w:rsid w:val="00E42B32"/>
    <w:rsid w:val="00E70952"/>
    <w:rsid w:val="00EE5758"/>
    <w:rsid w:val="00EF0F49"/>
    <w:rsid w:val="00F17739"/>
    <w:rsid w:val="00F7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">
    <w:name w:val="title1"/>
    <w:basedOn w:val="a0"/>
    <w:rsid w:val="000D190F"/>
    <w:rPr>
      <w:b/>
      <w:bCs/>
      <w:color w:val="000000"/>
      <w:sz w:val="23"/>
      <w:szCs w:val="23"/>
    </w:rPr>
  </w:style>
  <w:style w:type="character" w:styleId="a3">
    <w:name w:val="Emphasis"/>
    <w:basedOn w:val="a0"/>
    <w:qFormat/>
    <w:rsid w:val="000D190F"/>
    <w:rPr>
      <w:i/>
      <w:iCs/>
    </w:rPr>
  </w:style>
  <w:style w:type="character" w:styleId="a4">
    <w:name w:val="Hyperlink"/>
    <w:basedOn w:val="a0"/>
    <w:uiPriority w:val="99"/>
    <w:unhideWhenUsed/>
    <w:rsid w:val="006A6F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">
    <w:name w:val="title1"/>
    <w:basedOn w:val="a0"/>
    <w:rsid w:val="000D190F"/>
    <w:rPr>
      <w:b/>
      <w:bCs/>
      <w:color w:val="000000"/>
      <w:sz w:val="23"/>
      <w:szCs w:val="23"/>
    </w:rPr>
  </w:style>
  <w:style w:type="character" w:styleId="a3">
    <w:name w:val="Emphasis"/>
    <w:basedOn w:val="a0"/>
    <w:qFormat/>
    <w:rsid w:val="000D190F"/>
    <w:rPr>
      <w:i/>
      <w:iCs/>
    </w:rPr>
  </w:style>
  <w:style w:type="character" w:styleId="a4">
    <w:name w:val="Hyperlink"/>
    <w:basedOn w:val="a0"/>
    <w:uiPriority w:val="99"/>
    <w:unhideWhenUsed/>
    <w:rsid w:val="006A6F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1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osi-ostrog.pat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2017-02-27T12:45:00Z</dcterms:created>
  <dcterms:modified xsi:type="dcterms:W3CDTF">2017-02-28T14:19:00Z</dcterms:modified>
</cp:coreProperties>
</file>